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2E753" w14:textId="77777777" w:rsidR="0050005B" w:rsidRDefault="001C030C" w:rsidP="001C030C">
      <w:pPr>
        <w:jc w:val="center"/>
        <w:rPr>
          <w:b/>
          <w:sz w:val="36"/>
          <w:szCs w:val="36"/>
          <w:u w:val="single"/>
        </w:rPr>
      </w:pPr>
      <w:r w:rsidRPr="001C030C">
        <w:rPr>
          <w:b/>
          <w:sz w:val="36"/>
          <w:szCs w:val="36"/>
          <w:u w:val="single"/>
        </w:rPr>
        <w:t>HOW TO REGISTER AS VOLUNTEER</w:t>
      </w:r>
    </w:p>
    <w:p w14:paraId="234131EC" w14:textId="77777777" w:rsidR="001C030C" w:rsidRDefault="001C030C" w:rsidP="001C030C">
      <w:pPr>
        <w:rPr>
          <w:b/>
          <w:sz w:val="24"/>
          <w:szCs w:val="24"/>
          <w:u w:val="single"/>
        </w:rPr>
      </w:pPr>
    </w:p>
    <w:p w14:paraId="1724EB40" w14:textId="14C59110" w:rsidR="005312C0" w:rsidRDefault="005312C0" w:rsidP="001C030C">
      <w:pPr>
        <w:rPr>
          <w:b/>
          <w:sz w:val="24"/>
          <w:szCs w:val="24"/>
        </w:rPr>
      </w:pPr>
      <w:r>
        <w:rPr>
          <w:b/>
          <w:sz w:val="24"/>
          <w:szCs w:val="24"/>
        </w:rPr>
        <w:t>Go t</w:t>
      </w:r>
      <w:r w:rsidR="00B617A5">
        <w:rPr>
          <w:b/>
          <w:sz w:val="24"/>
          <w:szCs w:val="24"/>
        </w:rPr>
        <w:t>o the menu Register as Volunteer</w:t>
      </w:r>
    </w:p>
    <w:p w14:paraId="7E61B8C8" w14:textId="18D188C4" w:rsidR="005312C0" w:rsidRDefault="006704E9" w:rsidP="001C030C">
      <w:pPr>
        <w:rPr>
          <w:b/>
          <w:sz w:val="24"/>
          <w:szCs w:val="24"/>
        </w:rPr>
      </w:pPr>
      <w:r>
        <w:rPr>
          <w:noProof/>
          <w:lang w:eastAsia="en-IN"/>
        </w:rPr>
        <w:drawing>
          <wp:inline distT="0" distB="0" distL="0" distR="0" wp14:anchorId="39787968" wp14:editId="4D76F5AF">
            <wp:extent cx="5731510" cy="322397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223974"/>
                    </a:xfrm>
                    <a:prstGeom prst="rect">
                      <a:avLst/>
                    </a:prstGeom>
                  </pic:spPr>
                </pic:pic>
              </a:graphicData>
            </a:graphic>
          </wp:inline>
        </w:drawing>
      </w:r>
    </w:p>
    <w:p w14:paraId="05FADC40" w14:textId="77777777" w:rsidR="005312C0" w:rsidRDefault="005312C0" w:rsidP="001C030C">
      <w:pPr>
        <w:rPr>
          <w:b/>
          <w:sz w:val="24"/>
          <w:szCs w:val="24"/>
        </w:rPr>
      </w:pPr>
    </w:p>
    <w:p w14:paraId="03E04604" w14:textId="77777777" w:rsidR="005312C0" w:rsidRDefault="005312C0" w:rsidP="001C030C">
      <w:pPr>
        <w:rPr>
          <w:b/>
          <w:sz w:val="24"/>
          <w:szCs w:val="24"/>
        </w:rPr>
      </w:pPr>
    </w:p>
    <w:p w14:paraId="4DEAB4DC" w14:textId="77777777" w:rsidR="005312C0" w:rsidRDefault="005312C0" w:rsidP="001C030C">
      <w:pPr>
        <w:rPr>
          <w:b/>
          <w:sz w:val="24"/>
          <w:szCs w:val="24"/>
        </w:rPr>
      </w:pPr>
    </w:p>
    <w:p w14:paraId="4029389C" w14:textId="77777777" w:rsidR="005312C0" w:rsidRDefault="005312C0" w:rsidP="001C030C">
      <w:pPr>
        <w:rPr>
          <w:b/>
          <w:sz w:val="24"/>
          <w:szCs w:val="24"/>
        </w:rPr>
      </w:pPr>
    </w:p>
    <w:p w14:paraId="086D869A" w14:textId="77777777" w:rsidR="005312C0" w:rsidRDefault="005312C0" w:rsidP="001C030C">
      <w:pPr>
        <w:rPr>
          <w:b/>
          <w:sz w:val="24"/>
          <w:szCs w:val="24"/>
        </w:rPr>
      </w:pPr>
    </w:p>
    <w:p w14:paraId="6CD171D2" w14:textId="77777777" w:rsidR="005312C0" w:rsidRDefault="005312C0" w:rsidP="001C030C">
      <w:pPr>
        <w:rPr>
          <w:b/>
          <w:sz w:val="24"/>
          <w:szCs w:val="24"/>
        </w:rPr>
      </w:pPr>
    </w:p>
    <w:p w14:paraId="3A08881D" w14:textId="77777777" w:rsidR="005312C0" w:rsidRDefault="005312C0" w:rsidP="001C030C">
      <w:pPr>
        <w:rPr>
          <w:b/>
          <w:sz w:val="24"/>
          <w:szCs w:val="24"/>
        </w:rPr>
      </w:pPr>
    </w:p>
    <w:p w14:paraId="745AA011" w14:textId="77777777" w:rsidR="005312C0" w:rsidRDefault="005312C0" w:rsidP="001C030C">
      <w:pPr>
        <w:rPr>
          <w:b/>
          <w:sz w:val="24"/>
          <w:szCs w:val="24"/>
        </w:rPr>
      </w:pPr>
    </w:p>
    <w:p w14:paraId="53BB9CB8" w14:textId="77777777" w:rsidR="005312C0" w:rsidRDefault="005312C0" w:rsidP="001C030C">
      <w:pPr>
        <w:rPr>
          <w:b/>
          <w:sz w:val="24"/>
          <w:szCs w:val="24"/>
        </w:rPr>
      </w:pPr>
    </w:p>
    <w:p w14:paraId="5F781216" w14:textId="77777777" w:rsidR="005312C0" w:rsidRDefault="005312C0" w:rsidP="001C030C">
      <w:pPr>
        <w:rPr>
          <w:b/>
          <w:sz w:val="24"/>
          <w:szCs w:val="24"/>
        </w:rPr>
      </w:pPr>
    </w:p>
    <w:p w14:paraId="1C5ACEA1" w14:textId="77777777" w:rsidR="005312C0" w:rsidRDefault="005312C0" w:rsidP="001C030C">
      <w:pPr>
        <w:rPr>
          <w:b/>
          <w:sz w:val="24"/>
          <w:szCs w:val="24"/>
        </w:rPr>
      </w:pPr>
    </w:p>
    <w:p w14:paraId="62B5BAE5" w14:textId="77777777" w:rsidR="005312C0" w:rsidRPr="005312C0" w:rsidRDefault="005312C0" w:rsidP="001C030C">
      <w:pPr>
        <w:rPr>
          <w:b/>
          <w:sz w:val="24"/>
          <w:szCs w:val="24"/>
        </w:rPr>
      </w:pPr>
    </w:p>
    <w:p w14:paraId="70CFDD2C" w14:textId="77777777" w:rsidR="00CE50DD" w:rsidRPr="00CE50DD" w:rsidRDefault="00CE50DD" w:rsidP="001C030C">
      <w:pPr>
        <w:rPr>
          <w:b/>
          <w:sz w:val="24"/>
          <w:szCs w:val="24"/>
        </w:rPr>
      </w:pPr>
      <w:r>
        <w:rPr>
          <w:b/>
          <w:sz w:val="24"/>
          <w:szCs w:val="24"/>
        </w:rPr>
        <w:lastRenderedPageBreak/>
        <w:t>Fill up the form as given below</w:t>
      </w:r>
      <w:r w:rsidR="005312C0">
        <w:rPr>
          <w:b/>
          <w:sz w:val="24"/>
          <w:szCs w:val="24"/>
        </w:rPr>
        <w:t xml:space="preserve"> and click on Submit. By doing so y</w:t>
      </w:r>
      <w:r>
        <w:rPr>
          <w:b/>
          <w:sz w:val="24"/>
          <w:szCs w:val="24"/>
        </w:rPr>
        <w:t>ou wi</w:t>
      </w:r>
      <w:r w:rsidR="005312C0">
        <w:rPr>
          <w:b/>
          <w:sz w:val="24"/>
          <w:szCs w:val="24"/>
        </w:rPr>
        <w:t>ll</w:t>
      </w:r>
      <w:r>
        <w:rPr>
          <w:b/>
          <w:sz w:val="24"/>
          <w:szCs w:val="24"/>
        </w:rPr>
        <w:t xml:space="preserve"> receive notification anytime a new seva is posted online. Check your spam / junk folder regularly to check the emails. If you are receiving emails in the spam / junk folder, add the email address from which you have received the email to your address book. Once you do that, you will start receiving the emails in your main inbox instead of spam / junk folder</w:t>
      </w:r>
    </w:p>
    <w:p w14:paraId="7164D618" w14:textId="77777777" w:rsidR="001C030C" w:rsidRDefault="001C030C" w:rsidP="001C030C">
      <w:pPr>
        <w:jc w:val="center"/>
        <w:rPr>
          <w:b/>
          <w:sz w:val="36"/>
          <w:szCs w:val="36"/>
          <w:u w:val="single"/>
        </w:rPr>
      </w:pPr>
    </w:p>
    <w:p w14:paraId="44765353" w14:textId="4B749892" w:rsidR="001C030C" w:rsidRDefault="006704E9" w:rsidP="001C030C">
      <w:pPr>
        <w:jc w:val="center"/>
        <w:rPr>
          <w:b/>
          <w:sz w:val="36"/>
          <w:szCs w:val="36"/>
          <w:u w:val="single"/>
        </w:rPr>
      </w:pPr>
      <w:r>
        <w:rPr>
          <w:noProof/>
          <w:lang w:eastAsia="en-IN"/>
        </w:rPr>
        <w:drawing>
          <wp:inline distT="0" distB="0" distL="0" distR="0" wp14:anchorId="530E022A" wp14:editId="670E5C38">
            <wp:extent cx="5731510" cy="3045171"/>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045171"/>
                    </a:xfrm>
                    <a:prstGeom prst="rect">
                      <a:avLst/>
                    </a:prstGeom>
                  </pic:spPr>
                </pic:pic>
              </a:graphicData>
            </a:graphic>
          </wp:inline>
        </w:drawing>
      </w:r>
    </w:p>
    <w:p w14:paraId="0A6773B1" w14:textId="77777777" w:rsidR="004E0358" w:rsidRDefault="004E0358" w:rsidP="004E0358">
      <w:pPr>
        <w:rPr>
          <w:b/>
          <w:sz w:val="24"/>
          <w:szCs w:val="24"/>
          <w:u w:val="single"/>
        </w:rPr>
      </w:pPr>
    </w:p>
    <w:p w14:paraId="3DCE0D4A" w14:textId="77777777" w:rsidR="004E0358" w:rsidRDefault="004E0358" w:rsidP="004E0358">
      <w:pPr>
        <w:rPr>
          <w:b/>
          <w:sz w:val="24"/>
          <w:szCs w:val="24"/>
        </w:rPr>
      </w:pPr>
      <w:r>
        <w:rPr>
          <w:b/>
          <w:sz w:val="24"/>
          <w:szCs w:val="24"/>
        </w:rPr>
        <w:t>After submitting you will see the following screen</w:t>
      </w:r>
    </w:p>
    <w:p w14:paraId="24E0AE5F" w14:textId="09B2E107" w:rsidR="004E0358" w:rsidRDefault="006704E9" w:rsidP="004E0358">
      <w:pPr>
        <w:rPr>
          <w:b/>
          <w:sz w:val="24"/>
          <w:szCs w:val="24"/>
        </w:rPr>
      </w:pPr>
      <w:r>
        <w:rPr>
          <w:noProof/>
          <w:lang w:eastAsia="en-IN"/>
        </w:rPr>
        <w:drawing>
          <wp:inline distT="0" distB="0" distL="0" distR="0" wp14:anchorId="2E6F70CF" wp14:editId="5FABC4E2">
            <wp:extent cx="5731510" cy="3045171"/>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045171"/>
                    </a:xfrm>
                    <a:prstGeom prst="rect">
                      <a:avLst/>
                    </a:prstGeom>
                  </pic:spPr>
                </pic:pic>
              </a:graphicData>
            </a:graphic>
          </wp:inline>
        </w:drawing>
      </w:r>
    </w:p>
    <w:p w14:paraId="3A3BD3FC" w14:textId="4F58C979" w:rsidR="006704E9" w:rsidRDefault="006704E9" w:rsidP="004E0358">
      <w:pPr>
        <w:rPr>
          <w:b/>
          <w:sz w:val="24"/>
          <w:szCs w:val="24"/>
        </w:rPr>
      </w:pPr>
      <w:r>
        <w:rPr>
          <w:b/>
          <w:sz w:val="24"/>
          <w:szCs w:val="24"/>
        </w:rPr>
        <w:lastRenderedPageBreak/>
        <w:t>After 2-3 days you can view your name in the Volunteer list as given below</w:t>
      </w:r>
    </w:p>
    <w:p w14:paraId="24403C5F" w14:textId="08C60210" w:rsidR="006704E9" w:rsidRDefault="006704E9" w:rsidP="004E0358">
      <w:pPr>
        <w:rPr>
          <w:b/>
          <w:sz w:val="24"/>
          <w:szCs w:val="24"/>
        </w:rPr>
      </w:pPr>
      <w:r>
        <w:rPr>
          <w:noProof/>
          <w:lang w:eastAsia="en-IN"/>
        </w:rPr>
        <w:drawing>
          <wp:inline distT="0" distB="0" distL="0" distR="0" wp14:anchorId="2F49DDEE" wp14:editId="6AE4053A">
            <wp:extent cx="5731510" cy="322397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223974"/>
                    </a:xfrm>
                    <a:prstGeom prst="rect">
                      <a:avLst/>
                    </a:prstGeom>
                  </pic:spPr>
                </pic:pic>
              </a:graphicData>
            </a:graphic>
          </wp:inline>
        </w:drawing>
      </w:r>
    </w:p>
    <w:p w14:paraId="48A96068" w14:textId="77777777" w:rsidR="006704E9" w:rsidRPr="004E0358" w:rsidRDefault="006704E9" w:rsidP="004E0358">
      <w:pPr>
        <w:rPr>
          <w:b/>
          <w:sz w:val="24"/>
          <w:szCs w:val="24"/>
        </w:rPr>
      </w:pPr>
    </w:p>
    <w:p w14:paraId="5A8E27DC" w14:textId="2D57177D" w:rsidR="009B558C" w:rsidRDefault="006704E9" w:rsidP="001C030C">
      <w:pPr>
        <w:jc w:val="center"/>
        <w:rPr>
          <w:b/>
          <w:sz w:val="36"/>
          <w:szCs w:val="36"/>
          <w:u w:val="single"/>
        </w:rPr>
      </w:pPr>
      <w:r>
        <w:rPr>
          <w:noProof/>
          <w:lang w:eastAsia="en-IN"/>
        </w:rPr>
        <w:drawing>
          <wp:inline distT="0" distB="0" distL="0" distR="0" wp14:anchorId="012CE6F6" wp14:editId="0D95761D">
            <wp:extent cx="5731510" cy="3045171"/>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045171"/>
                    </a:xfrm>
                    <a:prstGeom prst="rect">
                      <a:avLst/>
                    </a:prstGeom>
                  </pic:spPr>
                </pic:pic>
              </a:graphicData>
            </a:graphic>
          </wp:inline>
        </w:drawing>
      </w:r>
    </w:p>
    <w:p w14:paraId="1A9C095A" w14:textId="77777777" w:rsidR="009B558C" w:rsidRDefault="009B558C" w:rsidP="001C030C">
      <w:pPr>
        <w:jc w:val="center"/>
        <w:rPr>
          <w:b/>
          <w:sz w:val="36"/>
          <w:szCs w:val="36"/>
          <w:u w:val="single"/>
        </w:rPr>
      </w:pPr>
    </w:p>
    <w:p w14:paraId="6F1F80C8" w14:textId="77777777" w:rsidR="009B558C" w:rsidRDefault="009B558C" w:rsidP="001C030C">
      <w:pPr>
        <w:jc w:val="center"/>
        <w:rPr>
          <w:b/>
          <w:sz w:val="36"/>
          <w:szCs w:val="36"/>
          <w:u w:val="single"/>
        </w:rPr>
      </w:pPr>
    </w:p>
    <w:p w14:paraId="269C769D" w14:textId="77777777" w:rsidR="009B558C" w:rsidRDefault="009B558C" w:rsidP="001C030C">
      <w:pPr>
        <w:jc w:val="center"/>
        <w:rPr>
          <w:b/>
          <w:sz w:val="36"/>
          <w:szCs w:val="36"/>
          <w:u w:val="single"/>
        </w:rPr>
      </w:pPr>
    </w:p>
    <w:p w14:paraId="112668DB" w14:textId="77777777" w:rsidR="009B558C" w:rsidRDefault="009B558C" w:rsidP="009B558C">
      <w:pPr>
        <w:jc w:val="center"/>
        <w:rPr>
          <w:b/>
          <w:sz w:val="24"/>
          <w:szCs w:val="24"/>
          <w:u w:val="single"/>
        </w:rPr>
      </w:pPr>
      <w:r w:rsidRPr="001C030C">
        <w:rPr>
          <w:b/>
          <w:sz w:val="36"/>
          <w:szCs w:val="36"/>
          <w:u w:val="single"/>
        </w:rPr>
        <w:lastRenderedPageBreak/>
        <w:t xml:space="preserve">HOW TO </w:t>
      </w:r>
      <w:r>
        <w:rPr>
          <w:b/>
          <w:sz w:val="36"/>
          <w:szCs w:val="36"/>
          <w:u w:val="single"/>
        </w:rPr>
        <w:t>SUBMIT NEW SEVA FOR PUBLISHING</w:t>
      </w:r>
    </w:p>
    <w:p w14:paraId="09915402" w14:textId="77777777" w:rsidR="009B558C" w:rsidRDefault="009B558C" w:rsidP="009B558C">
      <w:pPr>
        <w:rPr>
          <w:b/>
          <w:sz w:val="24"/>
          <w:szCs w:val="24"/>
        </w:rPr>
      </w:pPr>
      <w:r>
        <w:rPr>
          <w:b/>
          <w:sz w:val="24"/>
          <w:szCs w:val="24"/>
        </w:rPr>
        <w:t>Publishing seva on the website will achieve two objectives</w:t>
      </w:r>
    </w:p>
    <w:p w14:paraId="2750836B" w14:textId="77777777" w:rsidR="009B558C" w:rsidRPr="009B558C" w:rsidRDefault="009B558C" w:rsidP="009B558C">
      <w:pPr>
        <w:pStyle w:val="ListParagraph"/>
        <w:numPr>
          <w:ilvl w:val="0"/>
          <w:numId w:val="2"/>
        </w:numPr>
        <w:rPr>
          <w:b/>
          <w:sz w:val="24"/>
          <w:szCs w:val="24"/>
        </w:rPr>
      </w:pPr>
      <w:r w:rsidRPr="009B558C">
        <w:rPr>
          <w:b/>
          <w:sz w:val="24"/>
          <w:szCs w:val="24"/>
        </w:rPr>
        <w:t>The seva information will be visible on the website to all devotees and they will be able to contact you if they wish to participate</w:t>
      </w:r>
    </w:p>
    <w:p w14:paraId="56CE61EB" w14:textId="77777777" w:rsidR="009B558C" w:rsidRDefault="009B558C" w:rsidP="009B558C">
      <w:pPr>
        <w:pStyle w:val="ListParagraph"/>
        <w:numPr>
          <w:ilvl w:val="0"/>
          <w:numId w:val="2"/>
        </w:numPr>
        <w:rPr>
          <w:b/>
          <w:sz w:val="24"/>
          <w:szCs w:val="24"/>
        </w:rPr>
      </w:pPr>
      <w:r w:rsidRPr="009B558C">
        <w:rPr>
          <w:b/>
          <w:sz w:val="24"/>
          <w:szCs w:val="24"/>
        </w:rPr>
        <w:t>It will send out email notifications to all registered devotees so they can join the seva if they wish</w:t>
      </w:r>
    </w:p>
    <w:p w14:paraId="468F65DA" w14:textId="77777777" w:rsidR="008840A8" w:rsidRDefault="008840A8" w:rsidP="008840A8">
      <w:pPr>
        <w:rPr>
          <w:b/>
          <w:sz w:val="24"/>
          <w:szCs w:val="24"/>
        </w:rPr>
      </w:pPr>
      <w:r>
        <w:rPr>
          <w:b/>
          <w:sz w:val="24"/>
          <w:szCs w:val="24"/>
        </w:rPr>
        <w:t>Go to the menu item as shown below</w:t>
      </w:r>
    </w:p>
    <w:p w14:paraId="06432687" w14:textId="53FDAAED" w:rsidR="008840A8" w:rsidRDefault="009B6C59" w:rsidP="008840A8">
      <w:pPr>
        <w:rPr>
          <w:b/>
          <w:sz w:val="24"/>
          <w:szCs w:val="24"/>
        </w:rPr>
      </w:pPr>
      <w:r>
        <w:rPr>
          <w:noProof/>
          <w:lang w:eastAsia="en-IN"/>
        </w:rPr>
        <w:drawing>
          <wp:inline distT="0" distB="0" distL="0" distR="0" wp14:anchorId="4593185E" wp14:editId="66CC60A4">
            <wp:extent cx="5731510" cy="322397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23974"/>
                    </a:xfrm>
                    <a:prstGeom prst="rect">
                      <a:avLst/>
                    </a:prstGeom>
                  </pic:spPr>
                </pic:pic>
              </a:graphicData>
            </a:graphic>
          </wp:inline>
        </w:drawing>
      </w:r>
    </w:p>
    <w:p w14:paraId="49A45728" w14:textId="77777777" w:rsidR="009B6C59" w:rsidRDefault="009B6C59" w:rsidP="008840A8">
      <w:pPr>
        <w:rPr>
          <w:b/>
          <w:sz w:val="24"/>
          <w:szCs w:val="24"/>
        </w:rPr>
      </w:pPr>
    </w:p>
    <w:p w14:paraId="5929C3B6" w14:textId="77777777" w:rsidR="008840A8" w:rsidRDefault="008840A8" w:rsidP="008840A8">
      <w:pPr>
        <w:rPr>
          <w:b/>
          <w:sz w:val="24"/>
          <w:szCs w:val="24"/>
        </w:rPr>
      </w:pPr>
    </w:p>
    <w:p w14:paraId="3245FF93" w14:textId="77777777" w:rsidR="008840A8" w:rsidRDefault="008840A8" w:rsidP="008840A8">
      <w:pPr>
        <w:rPr>
          <w:b/>
          <w:sz w:val="24"/>
          <w:szCs w:val="24"/>
        </w:rPr>
      </w:pPr>
    </w:p>
    <w:p w14:paraId="426A77CE" w14:textId="77777777" w:rsidR="008840A8" w:rsidRDefault="008840A8" w:rsidP="008840A8">
      <w:pPr>
        <w:rPr>
          <w:b/>
          <w:sz w:val="24"/>
          <w:szCs w:val="24"/>
        </w:rPr>
      </w:pPr>
    </w:p>
    <w:p w14:paraId="0982E5AB" w14:textId="77777777" w:rsidR="008840A8" w:rsidRDefault="008840A8" w:rsidP="008840A8">
      <w:pPr>
        <w:rPr>
          <w:b/>
          <w:sz w:val="24"/>
          <w:szCs w:val="24"/>
        </w:rPr>
      </w:pPr>
    </w:p>
    <w:p w14:paraId="7DB17DB3" w14:textId="77777777" w:rsidR="008840A8" w:rsidRDefault="008840A8" w:rsidP="008840A8">
      <w:pPr>
        <w:rPr>
          <w:b/>
          <w:sz w:val="24"/>
          <w:szCs w:val="24"/>
        </w:rPr>
      </w:pPr>
    </w:p>
    <w:p w14:paraId="1D303F28" w14:textId="77777777" w:rsidR="008840A8" w:rsidRDefault="008840A8" w:rsidP="008840A8">
      <w:pPr>
        <w:rPr>
          <w:b/>
          <w:sz w:val="24"/>
          <w:szCs w:val="24"/>
        </w:rPr>
      </w:pPr>
    </w:p>
    <w:p w14:paraId="5EF39036" w14:textId="77777777" w:rsidR="008840A8" w:rsidRDefault="008840A8" w:rsidP="008840A8">
      <w:pPr>
        <w:rPr>
          <w:b/>
          <w:sz w:val="24"/>
          <w:szCs w:val="24"/>
        </w:rPr>
      </w:pPr>
    </w:p>
    <w:p w14:paraId="40F047AD" w14:textId="77777777" w:rsidR="008840A8" w:rsidRDefault="008840A8" w:rsidP="008840A8">
      <w:pPr>
        <w:rPr>
          <w:b/>
          <w:sz w:val="24"/>
          <w:szCs w:val="24"/>
        </w:rPr>
      </w:pPr>
    </w:p>
    <w:p w14:paraId="5CFA8C71" w14:textId="77777777" w:rsidR="008840A8" w:rsidRDefault="008840A8" w:rsidP="005312C0">
      <w:pPr>
        <w:rPr>
          <w:b/>
          <w:sz w:val="24"/>
          <w:szCs w:val="24"/>
        </w:rPr>
      </w:pPr>
    </w:p>
    <w:p w14:paraId="12EAA7AA" w14:textId="77777777" w:rsidR="005312C0" w:rsidRDefault="005312C0" w:rsidP="005312C0">
      <w:pPr>
        <w:rPr>
          <w:b/>
          <w:sz w:val="24"/>
          <w:szCs w:val="24"/>
        </w:rPr>
      </w:pPr>
      <w:r>
        <w:rPr>
          <w:b/>
          <w:sz w:val="24"/>
          <w:szCs w:val="24"/>
        </w:rPr>
        <w:lastRenderedPageBreak/>
        <w:t xml:space="preserve">Fill up the Seva form as </w:t>
      </w:r>
      <w:r w:rsidR="00C43C7D">
        <w:rPr>
          <w:b/>
          <w:sz w:val="24"/>
          <w:szCs w:val="24"/>
        </w:rPr>
        <w:t>similar to what is given</w:t>
      </w:r>
      <w:r>
        <w:rPr>
          <w:b/>
          <w:sz w:val="24"/>
          <w:szCs w:val="24"/>
        </w:rPr>
        <w:t xml:space="preserve"> below and Click on Submit Button. The seva will be reviewed by the Web Administrator team </w:t>
      </w:r>
      <w:r w:rsidR="00C43C7D">
        <w:rPr>
          <w:b/>
          <w:sz w:val="24"/>
          <w:szCs w:val="24"/>
        </w:rPr>
        <w:t>and published on the website within 2-3 days.</w:t>
      </w:r>
    </w:p>
    <w:p w14:paraId="4F2EEBB7" w14:textId="6ED4CE34" w:rsidR="00C43C7D" w:rsidRDefault="008E3AE0" w:rsidP="005312C0">
      <w:pPr>
        <w:rPr>
          <w:b/>
          <w:sz w:val="24"/>
          <w:szCs w:val="24"/>
        </w:rPr>
      </w:pPr>
      <w:r>
        <w:rPr>
          <w:noProof/>
          <w:lang w:eastAsia="en-IN"/>
        </w:rPr>
        <w:drawing>
          <wp:inline distT="0" distB="0" distL="0" distR="0" wp14:anchorId="74F7A0F1" wp14:editId="105A59FC">
            <wp:extent cx="5731510" cy="3045171"/>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045171"/>
                    </a:xfrm>
                    <a:prstGeom prst="rect">
                      <a:avLst/>
                    </a:prstGeom>
                  </pic:spPr>
                </pic:pic>
              </a:graphicData>
            </a:graphic>
          </wp:inline>
        </w:drawing>
      </w:r>
    </w:p>
    <w:p w14:paraId="5615A5D8" w14:textId="77777777" w:rsidR="00F1572C" w:rsidRDefault="00F1572C" w:rsidP="005312C0">
      <w:pPr>
        <w:rPr>
          <w:b/>
          <w:sz w:val="24"/>
          <w:szCs w:val="24"/>
        </w:rPr>
      </w:pPr>
    </w:p>
    <w:p w14:paraId="17882B8F" w14:textId="20DB457A" w:rsidR="00F1572C" w:rsidRDefault="00F1572C" w:rsidP="005312C0">
      <w:pPr>
        <w:rPr>
          <w:b/>
          <w:sz w:val="24"/>
          <w:szCs w:val="24"/>
        </w:rPr>
      </w:pPr>
      <w:r>
        <w:rPr>
          <w:b/>
          <w:sz w:val="24"/>
          <w:szCs w:val="24"/>
        </w:rPr>
        <w:t>You should then see the following screen w</w:t>
      </w:r>
      <w:r w:rsidR="008E3AE0">
        <w:rPr>
          <w:b/>
          <w:sz w:val="24"/>
          <w:szCs w:val="24"/>
        </w:rPr>
        <w:t>ith you Event Id Number (e.g. 1</w:t>
      </w:r>
      <w:r>
        <w:rPr>
          <w:b/>
          <w:sz w:val="24"/>
          <w:szCs w:val="24"/>
        </w:rPr>
        <w:t xml:space="preserve"> in this case).</w:t>
      </w:r>
    </w:p>
    <w:p w14:paraId="5DFBC97D" w14:textId="77777777" w:rsidR="00F1572C" w:rsidRDefault="00F1572C" w:rsidP="005312C0">
      <w:pPr>
        <w:rPr>
          <w:b/>
          <w:sz w:val="24"/>
          <w:szCs w:val="24"/>
        </w:rPr>
      </w:pPr>
    </w:p>
    <w:p w14:paraId="1F6DB7A0" w14:textId="00314B2B" w:rsidR="00F1572C" w:rsidRDefault="008E3AE0" w:rsidP="005312C0">
      <w:pPr>
        <w:rPr>
          <w:b/>
          <w:sz w:val="24"/>
          <w:szCs w:val="24"/>
        </w:rPr>
      </w:pPr>
      <w:r>
        <w:rPr>
          <w:noProof/>
          <w:lang w:eastAsia="en-IN"/>
        </w:rPr>
        <w:drawing>
          <wp:inline distT="0" distB="0" distL="0" distR="0" wp14:anchorId="7E1D6DE9" wp14:editId="1EEEB007">
            <wp:extent cx="5731510" cy="3045171"/>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045171"/>
                    </a:xfrm>
                    <a:prstGeom prst="rect">
                      <a:avLst/>
                    </a:prstGeom>
                  </pic:spPr>
                </pic:pic>
              </a:graphicData>
            </a:graphic>
          </wp:inline>
        </w:drawing>
      </w:r>
    </w:p>
    <w:p w14:paraId="4F2A283A" w14:textId="77777777" w:rsidR="00C10E07" w:rsidRDefault="00C10E07" w:rsidP="005312C0">
      <w:pPr>
        <w:rPr>
          <w:b/>
          <w:sz w:val="24"/>
          <w:szCs w:val="24"/>
        </w:rPr>
      </w:pPr>
    </w:p>
    <w:p w14:paraId="1F560E44" w14:textId="77777777" w:rsidR="000958F2" w:rsidRDefault="000958F2" w:rsidP="005312C0">
      <w:pPr>
        <w:rPr>
          <w:b/>
          <w:sz w:val="24"/>
          <w:szCs w:val="24"/>
        </w:rPr>
      </w:pPr>
    </w:p>
    <w:p w14:paraId="436E0E56" w14:textId="77777777" w:rsidR="000958F2" w:rsidRDefault="000958F2" w:rsidP="005312C0">
      <w:pPr>
        <w:rPr>
          <w:b/>
          <w:sz w:val="24"/>
          <w:szCs w:val="24"/>
        </w:rPr>
      </w:pPr>
    </w:p>
    <w:p w14:paraId="7028C597" w14:textId="77777777" w:rsidR="000958F2" w:rsidRDefault="000958F2" w:rsidP="005312C0">
      <w:pPr>
        <w:rPr>
          <w:b/>
          <w:sz w:val="24"/>
          <w:szCs w:val="24"/>
        </w:rPr>
      </w:pPr>
    </w:p>
    <w:p w14:paraId="67313594" w14:textId="77777777" w:rsidR="000958F2" w:rsidRDefault="000958F2" w:rsidP="005312C0">
      <w:pPr>
        <w:rPr>
          <w:b/>
          <w:sz w:val="24"/>
          <w:szCs w:val="24"/>
        </w:rPr>
      </w:pPr>
    </w:p>
    <w:p w14:paraId="65E15531" w14:textId="77777777" w:rsidR="000958F2" w:rsidRDefault="000958F2" w:rsidP="005312C0">
      <w:pPr>
        <w:rPr>
          <w:b/>
          <w:sz w:val="24"/>
          <w:szCs w:val="24"/>
        </w:rPr>
      </w:pPr>
    </w:p>
    <w:p w14:paraId="108E1E42" w14:textId="77777777" w:rsidR="00C10E07" w:rsidRDefault="00C10E07" w:rsidP="005312C0">
      <w:pPr>
        <w:rPr>
          <w:b/>
          <w:sz w:val="24"/>
          <w:szCs w:val="24"/>
        </w:rPr>
      </w:pPr>
      <w:r>
        <w:rPr>
          <w:b/>
          <w:sz w:val="24"/>
          <w:szCs w:val="24"/>
        </w:rPr>
        <w:t>Within 2-3 days seva can be seen at the below link</w:t>
      </w:r>
    </w:p>
    <w:p w14:paraId="372B7B35" w14:textId="1C751809" w:rsidR="00C10E07" w:rsidRDefault="008E3AE0" w:rsidP="005312C0">
      <w:pPr>
        <w:rPr>
          <w:b/>
          <w:sz w:val="24"/>
          <w:szCs w:val="24"/>
        </w:rPr>
      </w:pPr>
      <w:r>
        <w:rPr>
          <w:noProof/>
          <w:lang w:eastAsia="en-IN"/>
        </w:rPr>
        <w:drawing>
          <wp:inline distT="0" distB="0" distL="0" distR="0" wp14:anchorId="5327CE7C" wp14:editId="0A696322">
            <wp:extent cx="5731510" cy="322397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223974"/>
                    </a:xfrm>
                    <a:prstGeom prst="rect">
                      <a:avLst/>
                    </a:prstGeom>
                  </pic:spPr>
                </pic:pic>
              </a:graphicData>
            </a:graphic>
          </wp:inline>
        </w:drawing>
      </w:r>
    </w:p>
    <w:p w14:paraId="1A2260B2" w14:textId="77777777" w:rsidR="00C10E07" w:rsidRDefault="00C10E07" w:rsidP="005312C0">
      <w:pPr>
        <w:rPr>
          <w:b/>
          <w:sz w:val="24"/>
          <w:szCs w:val="24"/>
        </w:rPr>
      </w:pPr>
    </w:p>
    <w:p w14:paraId="5BE2725C" w14:textId="1DC5FB78" w:rsidR="007F417F" w:rsidRDefault="007F417F" w:rsidP="005312C0">
      <w:pPr>
        <w:rPr>
          <w:b/>
          <w:sz w:val="24"/>
          <w:szCs w:val="24"/>
        </w:rPr>
      </w:pPr>
      <w:r>
        <w:rPr>
          <w:noProof/>
          <w:lang w:eastAsia="en-IN"/>
        </w:rPr>
        <w:drawing>
          <wp:inline distT="0" distB="0" distL="0" distR="0" wp14:anchorId="4F4CEA8B" wp14:editId="14FF6FB2">
            <wp:extent cx="5731510" cy="3045171"/>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045171"/>
                    </a:xfrm>
                    <a:prstGeom prst="rect">
                      <a:avLst/>
                    </a:prstGeom>
                  </pic:spPr>
                </pic:pic>
              </a:graphicData>
            </a:graphic>
          </wp:inline>
        </w:drawing>
      </w:r>
    </w:p>
    <w:p w14:paraId="1D9C7234" w14:textId="77777777" w:rsidR="00C10E07" w:rsidRPr="005312C0" w:rsidRDefault="00C10E07" w:rsidP="005312C0">
      <w:pPr>
        <w:rPr>
          <w:b/>
          <w:sz w:val="24"/>
          <w:szCs w:val="24"/>
        </w:rPr>
      </w:pPr>
      <w:bookmarkStart w:id="0" w:name="_GoBack"/>
      <w:bookmarkEnd w:id="0"/>
    </w:p>
    <w:sectPr w:rsidR="00C10E07" w:rsidRPr="005312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76B86"/>
    <w:multiLevelType w:val="hybridMultilevel"/>
    <w:tmpl w:val="BA3634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E8C1004"/>
    <w:multiLevelType w:val="hybridMultilevel"/>
    <w:tmpl w:val="BF0A637C"/>
    <w:lvl w:ilvl="0" w:tplc="B036BD74">
      <w:start w:val="1"/>
      <w:numFmt w:val="decimal"/>
      <w:lvlText w:val="%1."/>
      <w:lvlJc w:val="left"/>
      <w:pPr>
        <w:ind w:left="720" w:hanging="360"/>
      </w:pPr>
      <w:rPr>
        <w:rFonts w:hint="default"/>
        <w:sz w:val="24"/>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30C"/>
    <w:rsid w:val="000958F2"/>
    <w:rsid w:val="001C030C"/>
    <w:rsid w:val="002D7719"/>
    <w:rsid w:val="004E0358"/>
    <w:rsid w:val="0050005B"/>
    <w:rsid w:val="005312C0"/>
    <w:rsid w:val="006704E9"/>
    <w:rsid w:val="006B06AA"/>
    <w:rsid w:val="007C161A"/>
    <w:rsid w:val="007F417F"/>
    <w:rsid w:val="008277A2"/>
    <w:rsid w:val="008840A8"/>
    <w:rsid w:val="008E3AE0"/>
    <w:rsid w:val="009B558C"/>
    <w:rsid w:val="009B6C59"/>
    <w:rsid w:val="00A06BFA"/>
    <w:rsid w:val="00AD1B3B"/>
    <w:rsid w:val="00B617A5"/>
    <w:rsid w:val="00B968BD"/>
    <w:rsid w:val="00C10E07"/>
    <w:rsid w:val="00C43C7D"/>
    <w:rsid w:val="00CE50DD"/>
    <w:rsid w:val="00D90902"/>
    <w:rsid w:val="00F1572C"/>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86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30C"/>
    <w:rPr>
      <w:rFonts w:ascii="Tahoma" w:hAnsi="Tahoma" w:cs="Tahoma"/>
      <w:sz w:val="16"/>
      <w:szCs w:val="16"/>
    </w:rPr>
  </w:style>
  <w:style w:type="paragraph" w:styleId="ListParagraph">
    <w:name w:val="List Paragraph"/>
    <w:basedOn w:val="Normal"/>
    <w:uiPriority w:val="34"/>
    <w:qFormat/>
    <w:rsid w:val="009B55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30C"/>
    <w:rPr>
      <w:rFonts w:ascii="Tahoma" w:hAnsi="Tahoma" w:cs="Tahoma"/>
      <w:sz w:val="16"/>
      <w:szCs w:val="16"/>
    </w:rPr>
  </w:style>
  <w:style w:type="paragraph" w:styleId="ListParagraph">
    <w:name w:val="List Paragraph"/>
    <w:basedOn w:val="Normal"/>
    <w:uiPriority w:val="34"/>
    <w:qFormat/>
    <w:rsid w:val="009B55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Mandakini</dc:creator>
  <cp:lastModifiedBy>Mandakini</cp:lastModifiedBy>
  <cp:revision>2</cp:revision>
  <dcterms:created xsi:type="dcterms:W3CDTF">2015-02-20T07:30:00Z</dcterms:created>
  <dcterms:modified xsi:type="dcterms:W3CDTF">2015-02-20T07:30:00Z</dcterms:modified>
</cp:coreProperties>
</file>